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9" w:rsidRPr="00D905D9" w:rsidRDefault="00D905D9" w:rsidP="00D905D9">
      <w:pPr>
        <w:tabs>
          <w:tab w:val="left" w:pos="11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5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D905D9">
        <w:rPr>
          <w:rFonts w:ascii="Times New Roman" w:hAnsi="Times New Roman" w:cs="Times New Roman"/>
          <w:sz w:val="28"/>
          <w:szCs w:val="28"/>
        </w:rPr>
        <w:t>УТВЕРЖДАЮ</w:t>
      </w:r>
    </w:p>
    <w:p w:rsidR="00D905D9" w:rsidRPr="00D905D9" w:rsidRDefault="00D905D9" w:rsidP="00D905D9">
      <w:pPr>
        <w:tabs>
          <w:tab w:val="left" w:pos="11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5D9">
        <w:rPr>
          <w:rFonts w:ascii="Times New Roman" w:hAnsi="Times New Roman" w:cs="Times New Roman"/>
          <w:sz w:val="28"/>
          <w:szCs w:val="28"/>
        </w:rPr>
        <w:t>Директор МОУ СОШ с</w:t>
      </w:r>
      <w:proofErr w:type="gramStart"/>
      <w:r w:rsidRPr="00D905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905D9">
        <w:rPr>
          <w:rFonts w:ascii="Times New Roman" w:hAnsi="Times New Roman" w:cs="Times New Roman"/>
          <w:sz w:val="28"/>
          <w:szCs w:val="28"/>
        </w:rPr>
        <w:t xml:space="preserve">ндреевка </w:t>
      </w:r>
    </w:p>
    <w:p w:rsidR="00D905D9" w:rsidRPr="00D905D9" w:rsidRDefault="00D905D9" w:rsidP="00D905D9">
      <w:pPr>
        <w:tabs>
          <w:tab w:val="left" w:pos="11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905D9" w:rsidRPr="00D905D9" w:rsidRDefault="00D905D9" w:rsidP="00D905D9">
      <w:pPr>
        <w:tabs>
          <w:tab w:val="left" w:pos="11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 Е.А. Самойлова</w:t>
      </w:r>
    </w:p>
    <w:p w:rsidR="00D905D9" w:rsidRPr="00BA2593" w:rsidRDefault="00D905D9" w:rsidP="00D905D9">
      <w:pPr>
        <w:tabs>
          <w:tab w:val="left" w:pos="11370"/>
        </w:tabs>
        <w:rPr>
          <w:sz w:val="28"/>
          <w:szCs w:val="28"/>
        </w:rPr>
      </w:pPr>
    </w:p>
    <w:p w:rsidR="00D905D9" w:rsidRDefault="00D905D9" w:rsidP="008C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B266B5" w:rsidRPr="008C5241" w:rsidRDefault="008C5241" w:rsidP="008C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Г</w:t>
      </w:r>
      <w:r w:rsidR="00B266B5"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рафик проведения</w:t>
      </w:r>
      <w:r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промежуточной аттестации в 20</w:t>
      </w:r>
      <w:r w:rsidR="00D0542A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23</w:t>
      </w:r>
      <w:r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</w:t>
      </w:r>
      <w:r w:rsidR="00B266B5"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-</w:t>
      </w:r>
      <w:r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2023</w:t>
      </w:r>
      <w:r w:rsidR="00B266B5" w:rsidRPr="008C5241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учебном году:</w:t>
      </w:r>
    </w:p>
    <w:p w:rsidR="00B266B5" w:rsidRPr="008C5241" w:rsidRDefault="00B266B5" w:rsidP="00B2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tbl>
      <w:tblPr>
        <w:tblStyle w:val="14"/>
        <w:tblW w:w="0" w:type="auto"/>
        <w:tblLook w:val="04A0"/>
      </w:tblPr>
      <w:tblGrid>
        <w:gridCol w:w="952"/>
        <w:gridCol w:w="2383"/>
        <w:gridCol w:w="2208"/>
        <w:gridCol w:w="2401"/>
        <w:gridCol w:w="1627"/>
      </w:tblGrid>
      <w:tr w:rsidR="00B266B5" w:rsidRPr="008C5241" w:rsidTr="008C5241">
        <w:tc>
          <w:tcPr>
            <w:tcW w:w="952" w:type="dxa"/>
            <w:vAlign w:val="center"/>
          </w:tcPr>
          <w:p w:rsidR="00B266B5" w:rsidRPr="008C5241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Класс</w:t>
            </w:r>
          </w:p>
        </w:tc>
        <w:tc>
          <w:tcPr>
            <w:tcW w:w="2383" w:type="dxa"/>
            <w:vAlign w:val="center"/>
          </w:tcPr>
          <w:p w:rsidR="00B266B5" w:rsidRPr="008C5241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Предмет</w:t>
            </w:r>
          </w:p>
        </w:tc>
        <w:tc>
          <w:tcPr>
            <w:tcW w:w="2208" w:type="dxa"/>
            <w:vAlign w:val="center"/>
          </w:tcPr>
          <w:p w:rsidR="00B266B5" w:rsidRPr="008C5241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Форма проведения</w:t>
            </w:r>
          </w:p>
        </w:tc>
        <w:tc>
          <w:tcPr>
            <w:tcW w:w="2401" w:type="dxa"/>
            <w:vAlign w:val="center"/>
          </w:tcPr>
          <w:p w:rsidR="00B266B5" w:rsidRPr="008C5241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Учитель</w:t>
            </w:r>
          </w:p>
        </w:tc>
        <w:tc>
          <w:tcPr>
            <w:tcW w:w="1627" w:type="dxa"/>
            <w:vAlign w:val="center"/>
          </w:tcPr>
          <w:p w:rsidR="00B266B5" w:rsidRPr="008C5241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Дата</w:t>
            </w:r>
          </w:p>
        </w:tc>
      </w:tr>
      <w:tr w:rsidR="00D0542A" w:rsidRPr="008C5241" w:rsidTr="00D0542A">
        <w:tc>
          <w:tcPr>
            <w:tcW w:w="952" w:type="dxa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1</w:t>
            </w:r>
          </w:p>
        </w:tc>
        <w:tc>
          <w:tcPr>
            <w:tcW w:w="4591" w:type="dxa"/>
            <w:gridSpan w:val="2"/>
            <w:vAlign w:val="center"/>
          </w:tcPr>
          <w:p w:rsidR="00D0542A" w:rsidRPr="008C5241" w:rsidRDefault="00D0542A" w:rsidP="00D054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Общая диагностическая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17.05.23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2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15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17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3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16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18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4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16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18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5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Булатова Н.А.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18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15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6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19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17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7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16.05.23 г.</w:t>
            </w:r>
          </w:p>
        </w:tc>
      </w:tr>
      <w:tr w:rsidR="00D0542A" w:rsidRPr="008C5241" w:rsidTr="008C5241">
        <w:tc>
          <w:tcPr>
            <w:tcW w:w="952" w:type="dxa"/>
            <w:vMerge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19.05.23 г.</w:t>
            </w:r>
          </w:p>
        </w:tc>
      </w:tr>
      <w:tr w:rsidR="00D0542A" w:rsidRPr="008C5241" w:rsidTr="008C5241">
        <w:tc>
          <w:tcPr>
            <w:tcW w:w="952" w:type="dxa"/>
            <w:vMerge w:val="restart"/>
            <w:vAlign w:val="center"/>
          </w:tcPr>
          <w:p w:rsidR="00D0542A" w:rsidRPr="00655589" w:rsidRDefault="00D0542A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8</w:t>
            </w: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Диктант 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1627" w:type="dxa"/>
            <w:vAlign w:val="center"/>
          </w:tcPr>
          <w:p w:rsidR="00D0542A" w:rsidRPr="008C5241" w:rsidRDefault="00D0542A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11.05.23</w:t>
            </w: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г.</w:t>
            </w:r>
          </w:p>
        </w:tc>
      </w:tr>
      <w:tr w:rsidR="00D0542A" w:rsidRPr="008C5241" w:rsidTr="008C5241">
        <w:tc>
          <w:tcPr>
            <w:tcW w:w="952" w:type="dxa"/>
            <w:vMerge/>
          </w:tcPr>
          <w:p w:rsidR="00D0542A" w:rsidRPr="008C5241" w:rsidRDefault="00D0542A" w:rsidP="00B2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83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208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Контрольная работа</w:t>
            </w:r>
          </w:p>
        </w:tc>
        <w:tc>
          <w:tcPr>
            <w:tcW w:w="2401" w:type="dxa"/>
            <w:vAlign w:val="center"/>
          </w:tcPr>
          <w:p w:rsidR="00D0542A" w:rsidRPr="008C5241" w:rsidRDefault="00D0542A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C5241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1627" w:type="dxa"/>
            <w:vAlign w:val="center"/>
          </w:tcPr>
          <w:p w:rsidR="00D0542A" w:rsidRPr="00D0542A" w:rsidRDefault="00D0542A" w:rsidP="00D054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D0542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18.05.23 г.</w:t>
            </w:r>
          </w:p>
        </w:tc>
      </w:tr>
    </w:tbl>
    <w:p w:rsidR="00B266B5" w:rsidRPr="00B266B5" w:rsidRDefault="00B266B5" w:rsidP="00B266B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266B5" w:rsidRPr="008C5241" w:rsidRDefault="008C5241" w:rsidP="008C5241">
      <w:pPr>
        <w:pStyle w:val="a3"/>
        <w:ind w:left="0"/>
        <w:jc w:val="center"/>
        <w:rPr>
          <w:b/>
          <w:sz w:val="28"/>
          <w:szCs w:val="28"/>
          <w:shd w:val="clear" w:color="auto" w:fill="FDFDFD"/>
        </w:rPr>
      </w:pPr>
      <w:r w:rsidRPr="008C5241">
        <w:rPr>
          <w:b/>
          <w:sz w:val="28"/>
          <w:szCs w:val="28"/>
          <w:shd w:val="clear" w:color="auto" w:fill="FDFDFD"/>
        </w:rPr>
        <w:t>С</w:t>
      </w:r>
      <w:r w:rsidR="00B266B5" w:rsidRPr="008C5241">
        <w:rPr>
          <w:b/>
          <w:sz w:val="28"/>
          <w:szCs w:val="28"/>
          <w:shd w:val="clear" w:color="auto" w:fill="FDFDFD"/>
        </w:rPr>
        <w:t>остав экзаменационных комиссий на</w:t>
      </w:r>
      <w:r w:rsidRPr="008C5241">
        <w:rPr>
          <w:b/>
          <w:sz w:val="28"/>
          <w:szCs w:val="28"/>
          <w:shd w:val="clear" w:color="auto" w:fill="FDFDFD"/>
        </w:rPr>
        <w:t xml:space="preserve"> промежуточную аттестацию в 20</w:t>
      </w:r>
      <w:r w:rsidR="00D0542A">
        <w:rPr>
          <w:b/>
          <w:sz w:val="28"/>
          <w:szCs w:val="28"/>
          <w:shd w:val="clear" w:color="auto" w:fill="FDFDFD"/>
        </w:rPr>
        <w:t>23</w:t>
      </w:r>
      <w:r>
        <w:rPr>
          <w:b/>
          <w:sz w:val="28"/>
          <w:szCs w:val="28"/>
          <w:shd w:val="clear" w:color="auto" w:fill="FDFDFD"/>
        </w:rPr>
        <w:t xml:space="preserve"> </w:t>
      </w:r>
      <w:r w:rsidRPr="008C5241">
        <w:rPr>
          <w:b/>
          <w:sz w:val="28"/>
          <w:szCs w:val="28"/>
          <w:shd w:val="clear" w:color="auto" w:fill="FDFDFD"/>
        </w:rPr>
        <w:t>-</w:t>
      </w:r>
      <w:r>
        <w:rPr>
          <w:b/>
          <w:sz w:val="28"/>
          <w:szCs w:val="28"/>
          <w:shd w:val="clear" w:color="auto" w:fill="FDFDFD"/>
        </w:rPr>
        <w:t xml:space="preserve"> </w:t>
      </w:r>
      <w:r w:rsidRPr="008C5241">
        <w:rPr>
          <w:b/>
          <w:sz w:val="28"/>
          <w:szCs w:val="28"/>
          <w:shd w:val="clear" w:color="auto" w:fill="FDFDFD"/>
        </w:rPr>
        <w:t>2023</w:t>
      </w:r>
      <w:r w:rsidR="00B266B5" w:rsidRPr="008C5241">
        <w:rPr>
          <w:b/>
          <w:sz w:val="28"/>
          <w:szCs w:val="28"/>
          <w:shd w:val="clear" w:color="auto" w:fill="FDFDFD"/>
        </w:rPr>
        <w:t xml:space="preserve"> учебном году:</w:t>
      </w:r>
    </w:p>
    <w:p w:rsidR="00B266B5" w:rsidRPr="00B266B5" w:rsidRDefault="00B266B5" w:rsidP="00B266B5">
      <w:pPr>
        <w:ind w:left="360"/>
        <w:rPr>
          <w:sz w:val="28"/>
          <w:szCs w:val="28"/>
          <w:shd w:val="clear" w:color="auto" w:fill="FDFDFD"/>
        </w:rPr>
      </w:pPr>
    </w:p>
    <w:tbl>
      <w:tblPr>
        <w:tblStyle w:val="13"/>
        <w:tblW w:w="0" w:type="auto"/>
        <w:tblInd w:w="-176" w:type="dxa"/>
        <w:tblLayout w:type="fixed"/>
        <w:tblLook w:val="04A0"/>
      </w:tblPr>
      <w:tblGrid>
        <w:gridCol w:w="993"/>
        <w:gridCol w:w="2268"/>
        <w:gridCol w:w="2126"/>
        <w:gridCol w:w="2127"/>
        <w:gridCol w:w="2233"/>
      </w:tblGrid>
      <w:tr w:rsidR="00B266B5" w:rsidRPr="00B266B5" w:rsidTr="008C5241">
        <w:tc>
          <w:tcPr>
            <w:tcW w:w="993" w:type="dxa"/>
            <w:vMerge w:val="restart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Класс</w:t>
            </w:r>
          </w:p>
        </w:tc>
        <w:tc>
          <w:tcPr>
            <w:tcW w:w="2268" w:type="dxa"/>
            <w:vMerge w:val="restart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Предмет</w:t>
            </w:r>
          </w:p>
        </w:tc>
        <w:tc>
          <w:tcPr>
            <w:tcW w:w="6486" w:type="dxa"/>
            <w:gridSpan w:val="3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Экзаменационная комиссия</w:t>
            </w:r>
          </w:p>
        </w:tc>
      </w:tr>
      <w:tr w:rsidR="00B266B5" w:rsidRPr="00B266B5" w:rsidTr="008C5241">
        <w:tc>
          <w:tcPr>
            <w:tcW w:w="993" w:type="dxa"/>
            <w:vMerge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Merge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126" w:type="dxa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Учитель</w:t>
            </w:r>
          </w:p>
        </w:tc>
        <w:tc>
          <w:tcPr>
            <w:tcW w:w="2127" w:type="dxa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Ассистент</w:t>
            </w:r>
          </w:p>
        </w:tc>
        <w:tc>
          <w:tcPr>
            <w:tcW w:w="2233" w:type="dxa"/>
            <w:vAlign w:val="center"/>
          </w:tcPr>
          <w:p w:rsidR="00B266B5" w:rsidRPr="00B266B5" w:rsidRDefault="00B266B5" w:rsidP="008C524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Председатель</w:t>
            </w:r>
          </w:p>
        </w:tc>
      </w:tr>
      <w:tr w:rsidR="00DE6BA6" w:rsidRPr="00B266B5" w:rsidTr="008C5241">
        <w:trPr>
          <w:trHeight w:val="341"/>
        </w:trPr>
        <w:tc>
          <w:tcPr>
            <w:tcW w:w="993" w:type="dxa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1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rPr>
          <w:trHeight w:val="341"/>
        </w:trPr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2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rPr>
          <w:trHeight w:val="341"/>
        </w:trPr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rPr>
          <w:trHeight w:val="418"/>
        </w:trPr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4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Сухарева Т.Е.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Гвоздкова Т.К.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5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Булатова Н.А.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6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Булатова Н.А.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7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Булатова Н.А.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c>
          <w:tcPr>
            <w:tcW w:w="993" w:type="dxa"/>
            <w:vMerge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  <w:tr w:rsidR="00DE6BA6" w:rsidRPr="00B266B5" w:rsidTr="008C5241">
        <w:tc>
          <w:tcPr>
            <w:tcW w:w="993" w:type="dxa"/>
            <w:vMerge w:val="restart"/>
            <w:vAlign w:val="center"/>
          </w:tcPr>
          <w:p w:rsidR="00DE6BA6" w:rsidRPr="00655589" w:rsidRDefault="00DE6BA6" w:rsidP="008C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</w:pPr>
            <w:r w:rsidRPr="006555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DFD"/>
              </w:rPr>
              <w:t>8</w:t>
            </w: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Боженина Р.М.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Булатова Н.А.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Самойлова Е.А.</w:t>
            </w:r>
          </w:p>
        </w:tc>
      </w:tr>
      <w:tr w:rsidR="00DE6BA6" w:rsidRPr="00B266B5" w:rsidTr="008C5241">
        <w:trPr>
          <w:trHeight w:val="363"/>
        </w:trPr>
        <w:tc>
          <w:tcPr>
            <w:tcW w:w="993" w:type="dxa"/>
            <w:vMerge/>
          </w:tcPr>
          <w:p w:rsidR="00DE6BA6" w:rsidRPr="00B266B5" w:rsidRDefault="00DE6BA6" w:rsidP="00B266B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268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  <w:tc>
          <w:tcPr>
            <w:tcW w:w="2127" w:type="dxa"/>
            <w:vAlign w:val="center"/>
          </w:tcPr>
          <w:p w:rsidR="00DE6BA6" w:rsidRPr="00B266B5" w:rsidRDefault="00DE6BA6" w:rsidP="008C52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Золотова О.Н.</w:t>
            </w:r>
          </w:p>
        </w:tc>
        <w:tc>
          <w:tcPr>
            <w:tcW w:w="2233" w:type="dxa"/>
            <w:vAlign w:val="center"/>
          </w:tcPr>
          <w:p w:rsidR="00DE6BA6" w:rsidRPr="00B266B5" w:rsidRDefault="00DE6BA6" w:rsidP="005331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B266B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Саенко Ю.С.</w:t>
            </w:r>
          </w:p>
        </w:tc>
      </w:tr>
    </w:tbl>
    <w:p w:rsidR="00B266B5" w:rsidRPr="00B266B5" w:rsidRDefault="00B266B5" w:rsidP="00B266B5">
      <w:pPr>
        <w:tabs>
          <w:tab w:val="left" w:pos="5385"/>
        </w:tabs>
        <w:spacing w:after="0"/>
        <w:ind w:right="-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266B5" w:rsidRPr="00B266B5" w:rsidSect="0056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8EA"/>
    <w:multiLevelType w:val="hybridMultilevel"/>
    <w:tmpl w:val="3B78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DF7"/>
    <w:multiLevelType w:val="hybridMultilevel"/>
    <w:tmpl w:val="C602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15662"/>
    <w:multiLevelType w:val="hybridMultilevel"/>
    <w:tmpl w:val="B340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54EBA"/>
    <w:multiLevelType w:val="multilevel"/>
    <w:tmpl w:val="DD5E080E"/>
    <w:lvl w:ilvl="0">
      <w:start w:val="12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1987D73"/>
    <w:multiLevelType w:val="hybridMultilevel"/>
    <w:tmpl w:val="DC68FE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8320A"/>
    <w:multiLevelType w:val="hybridMultilevel"/>
    <w:tmpl w:val="B5DE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4EF"/>
    <w:multiLevelType w:val="hybridMultilevel"/>
    <w:tmpl w:val="A3CA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C23CC"/>
    <w:multiLevelType w:val="hybridMultilevel"/>
    <w:tmpl w:val="8E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94A88"/>
    <w:multiLevelType w:val="hybridMultilevel"/>
    <w:tmpl w:val="C602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4108A"/>
    <w:multiLevelType w:val="hybridMultilevel"/>
    <w:tmpl w:val="B340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247A"/>
    <w:multiLevelType w:val="hybridMultilevel"/>
    <w:tmpl w:val="B340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D3E"/>
    <w:rsid w:val="000310B3"/>
    <w:rsid w:val="00066A47"/>
    <w:rsid w:val="00083909"/>
    <w:rsid w:val="00095C5D"/>
    <w:rsid w:val="000D3DED"/>
    <w:rsid w:val="000F6210"/>
    <w:rsid w:val="00292330"/>
    <w:rsid w:val="0037208B"/>
    <w:rsid w:val="003920F0"/>
    <w:rsid w:val="00566991"/>
    <w:rsid w:val="005D3D3E"/>
    <w:rsid w:val="00634A21"/>
    <w:rsid w:val="00655589"/>
    <w:rsid w:val="006F2B35"/>
    <w:rsid w:val="00874A84"/>
    <w:rsid w:val="008C5241"/>
    <w:rsid w:val="009C3E8C"/>
    <w:rsid w:val="00AA578C"/>
    <w:rsid w:val="00B10F43"/>
    <w:rsid w:val="00B266B5"/>
    <w:rsid w:val="00C06E3E"/>
    <w:rsid w:val="00C15C13"/>
    <w:rsid w:val="00C5400D"/>
    <w:rsid w:val="00C54981"/>
    <w:rsid w:val="00CA78A6"/>
    <w:rsid w:val="00CB73F4"/>
    <w:rsid w:val="00CD2103"/>
    <w:rsid w:val="00D0542A"/>
    <w:rsid w:val="00D905D9"/>
    <w:rsid w:val="00DE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1"/>
    <w:next w:val="a4"/>
    <w:uiPriority w:val="59"/>
    <w:rsid w:val="00CA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A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A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A64F-2552-427F-8624-6AFD2E86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Win7PRO</cp:lastModifiedBy>
  <cp:revision>15</cp:revision>
  <cp:lastPrinted>2022-02-18T18:46:00Z</cp:lastPrinted>
  <dcterms:created xsi:type="dcterms:W3CDTF">2020-03-12T17:13:00Z</dcterms:created>
  <dcterms:modified xsi:type="dcterms:W3CDTF">2023-02-15T21:39:00Z</dcterms:modified>
</cp:coreProperties>
</file>